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C8" w:rsidRPr="00B11EC8" w:rsidRDefault="00B11EC8" w:rsidP="00B11EC8">
      <w:pPr>
        <w:rPr>
          <w:rFonts w:asciiTheme="minorEastAsia" w:hAnsiTheme="minorEastAsia" w:hint="eastAsia"/>
          <w:sz w:val="24"/>
          <w:szCs w:val="24"/>
        </w:rPr>
      </w:pPr>
      <w:r w:rsidRPr="00B11EC8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5</w:t>
      </w:r>
    </w:p>
    <w:p w:rsidR="00B11EC8" w:rsidRDefault="00B11EC8" w:rsidP="00B11EC8">
      <w:pPr>
        <w:jc w:val="center"/>
        <w:rPr>
          <w:rFonts w:asciiTheme="minorEastAsia" w:hAnsiTheme="minorEastAsia" w:hint="eastAsia"/>
          <w:sz w:val="36"/>
          <w:szCs w:val="36"/>
        </w:rPr>
      </w:pPr>
      <w:r w:rsidRPr="00B11EC8">
        <w:rPr>
          <w:rFonts w:asciiTheme="minorEastAsia" w:hAnsiTheme="minorEastAsia" w:hint="eastAsia"/>
          <w:sz w:val="36"/>
          <w:szCs w:val="36"/>
        </w:rPr>
        <w:t>医药销售廉洁从业承诺书</w:t>
      </w:r>
    </w:p>
    <w:p w:rsidR="00B11EC8" w:rsidRPr="00B11EC8" w:rsidRDefault="00B11EC8" w:rsidP="00B11EC8">
      <w:pPr>
        <w:jc w:val="center"/>
        <w:rPr>
          <w:rFonts w:asciiTheme="minorEastAsia" w:hAnsiTheme="minorEastAsia" w:hint="eastAsia"/>
          <w:sz w:val="36"/>
          <w:szCs w:val="36"/>
        </w:rPr>
      </w:pPr>
    </w:p>
    <w:p w:rsidR="00B11EC8" w:rsidRPr="00B11EC8" w:rsidRDefault="00B11EC8" w:rsidP="00B11EC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海口市琼山区妇幼保健院</w:t>
      </w:r>
      <w:r w:rsidRPr="00B11EC8">
        <w:rPr>
          <w:rFonts w:asciiTheme="minorEastAsia" w:hAnsiTheme="minorEastAsia" w:hint="eastAsia"/>
          <w:sz w:val="28"/>
          <w:szCs w:val="28"/>
        </w:rPr>
        <w:t>：</w:t>
      </w:r>
    </w:p>
    <w:p w:rsidR="00B11EC8" w:rsidRPr="00B11EC8" w:rsidRDefault="00B11EC8" w:rsidP="00B11EC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为保证医药购销活动的廉洁性，防止发生违法违纪案件和各种不良行为，我单位及所属工作人员庄严承诺如下：</w:t>
      </w:r>
    </w:p>
    <w:p w:rsidR="00B11EC8" w:rsidRPr="00B11EC8" w:rsidRDefault="00B11EC8" w:rsidP="00B11EC8">
      <w:pPr>
        <w:ind w:left="420" w:hangingChars="150" w:hanging="42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一、遵守国家的法律法规，依法处理医药购销业务事项，保证不搞违法乱纪活动，自觉接受医院纪检监察部门的监督检查。</w:t>
      </w:r>
    </w:p>
    <w:p w:rsidR="00B11EC8" w:rsidRPr="00B11EC8" w:rsidRDefault="00B11EC8" w:rsidP="00B11EC8">
      <w:pPr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二、在医药购销活动中，保证不以任何形式给予医药回扣等好处费。</w:t>
      </w:r>
    </w:p>
    <w:p w:rsidR="00B11EC8" w:rsidRPr="00B11EC8" w:rsidRDefault="00B11EC8" w:rsidP="00B11EC8">
      <w:pPr>
        <w:ind w:left="420" w:hangingChars="150" w:hanging="42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三、在正常业务交往中，保证不赠送各种礼金、有价证券和贵重物品，不予报销应由医务人员个人支付的费用。</w:t>
      </w:r>
    </w:p>
    <w:p w:rsidR="00B11EC8" w:rsidRPr="00B11EC8" w:rsidRDefault="00B11EC8" w:rsidP="00B11EC8">
      <w:pPr>
        <w:ind w:left="420" w:hangingChars="150" w:hanging="42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四、维护正常的医疗秩序，保证不以宴请、高消费娱乐、提供国（境）</w:t>
      </w:r>
      <w:proofErr w:type="gramStart"/>
      <w:r w:rsidRPr="00B11EC8">
        <w:rPr>
          <w:rFonts w:asciiTheme="minorEastAsia" w:hAnsiTheme="minorEastAsia" w:hint="eastAsia"/>
          <w:sz w:val="28"/>
          <w:szCs w:val="28"/>
        </w:rPr>
        <w:t>外学术</w:t>
      </w:r>
      <w:proofErr w:type="gramEnd"/>
      <w:r w:rsidRPr="00B11EC8">
        <w:rPr>
          <w:rFonts w:asciiTheme="minorEastAsia" w:hAnsiTheme="minorEastAsia" w:hint="eastAsia"/>
          <w:sz w:val="28"/>
          <w:szCs w:val="28"/>
        </w:rPr>
        <w:t>活动等手段影响医生的用药选择权。</w:t>
      </w:r>
    </w:p>
    <w:p w:rsidR="00B11EC8" w:rsidRPr="00B11EC8" w:rsidRDefault="00B11EC8" w:rsidP="00B11EC8">
      <w:pPr>
        <w:ind w:left="280" w:hangingChars="100" w:hanging="28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五、医药销售方给医疗机构的捐赠，保证严格按照《中华人民共和国捐赠法》的有关规定执行。</w:t>
      </w:r>
    </w:p>
    <w:p w:rsidR="00B11EC8" w:rsidRPr="00B11EC8" w:rsidRDefault="00B11EC8" w:rsidP="00B11EC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以上承诺如有违反，我们愿意接受停药、取消中标资格、记入不良行为数据库等处理以及纪检监察部门的其他处理。</w:t>
      </w:r>
    </w:p>
    <w:p w:rsidR="00B11EC8" w:rsidRDefault="00B11EC8" w:rsidP="00B11EC8">
      <w:pPr>
        <w:rPr>
          <w:rFonts w:asciiTheme="minorEastAsia" w:hAnsiTheme="minorEastAsia" w:hint="eastAsia"/>
          <w:sz w:val="28"/>
          <w:szCs w:val="28"/>
        </w:rPr>
      </w:pPr>
    </w:p>
    <w:p w:rsidR="00B11EC8" w:rsidRPr="00B11EC8" w:rsidRDefault="00B11EC8" w:rsidP="00B11EC8">
      <w:pPr>
        <w:ind w:firstLineChars="1850" w:firstLine="518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承诺单位：（盖章）</w:t>
      </w:r>
    </w:p>
    <w:p w:rsidR="00B11EC8" w:rsidRDefault="00B11EC8" w:rsidP="00B11EC8">
      <w:pPr>
        <w:ind w:firstLineChars="1850" w:firstLine="518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单位负责人：</w:t>
      </w:r>
    </w:p>
    <w:p w:rsidR="00B11EC8" w:rsidRPr="00B11EC8" w:rsidRDefault="00B11EC8" w:rsidP="00B11EC8">
      <w:pPr>
        <w:ind w:firstLineChars="1950" w:firstLine="5460"/>
        <w:rPr>
          <w:rFonts w:asciiTheme="minorEastAsia" w:hAnsiTheme="minorEastAsia" w:hint="eastAsia"/>
          <w:sz w:val="28"/>
          <w:szCs w:val="28"/>
        </w:rPr>
      </w:pPr>
      <w:r w:rsidRPr="00B11EC8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11EC8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11EC8">
        <w:rPr>
          <w:rFonts w:asciiTheme="minorEastAsia" w:hAnsiTheme="minorEastAsia" w:hint="eastAsia"/>
          <w:sz w:val="28"/>
          <w:szCs w:val="28"/>
        </w:rPr>
        <w:t>日</w:t>
      </w:r>
    </w:p>
    <w:p w:rsidR="002B42B3" w:rsidRPr="00B11EC8" w:rsidRDefault="002B42B3" w:rsidP="00B11EC8">
      <w:pPr>
        <w:rPr>
          <w:rFonts w:asciiTheme="minorEastAsia" w:hAnsiTheme="minorEastAsia"/>
          <w:sz w:val="28"/>
          <w:szCs w:val="28"/>
        </w:rPr>
      </w:pPr>
    </w:p>
    <w:sectPr w:rsidR="002B42B3" w:rsidRPr="00B11EC8" w:rsidSect="002B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EC8"/>
    <w:rsid w:val="002B42B3"/>
    <w:rsid w:val="00B1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2023-08-03T05:11:00Z</dcterms:created>
  <dcterms:modified xsi:type="dcterms:W3CDTF">2023-08-03T05:15:00Z</dcterms:modified>
</cp:coreProperties>
</file>